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7C" w:rsidRDefault="00295DA0">
      <w:pPr>
        <w:rPr>
          <w:rFonts w:ascii="Baskerville Old Face" w:hAnsi="Baskerville Old Face"/>
          <w:b/>
          <w:sz w:val="32"/>
          <w:szCs w:val="32"/>
        </w:rPr>
      </w:pPr>
      <w:r>
        <w:t>1</w:t>
      </w:r>
      <w:bookmarkStart w:id="0" w:name="_GoBack"/>
      <w:bookmarkEnd w:id="0"/>
      <w:r>
        <w:t>A.</w:t>
      </w:r>
      <w:r w:rsidR="00B96B7C">
        <w:rPr>
          <w:noProof/>
          <w:lang w:eastAsia="en-GB"/>
        </w:rPr>
        <w:drawing>
          <wp:inline distT="0" distB="0" distL="0" distR="0">
            <wp:extent cx="850319" cy="848301"/>
            <wp:effectExtent l="0" t="0" r="6985" b="9525"/>
            <wp:docPr id="1" name="Picture 1" descr="C:\Users\Hunt\Pictures\Sermons\THY KINGDOM COME\TKC Symbols\LOGO t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Pictures\Sermons\THY KINGDOM COME\TKC Symbols\LOGO tk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399" cy="850376"/>
                    </a:xfrm>
                    <a:prstGeom prst="rect">
                      <a:avLst/>
                    </a:prstGeom>
                    <a:noFill/>
                    <a:ln>
                      <a:noFill/>
                    </a:ln>
                  </pic:spPr>
                </pic:pic>
              </a:graphicData>
            </a:graphic>
          </wp:inline>
        </w:drawing>
      </w:r>
      <w:r w:rsidR="00B96B7C">
        <w:t xml:space="preserve">               </w:t>
      </w:r>
      <w:r w:rsidR="00B96B7C" w:rsidRPr="00B96B7C">
        <w:rPr>
          <w:rFonts w:ascii="Baskerville Old Face" w:hAnsi="Baskerville Old Face"/>
          <w:b/>
          <w:sz w:val="32"/>
          <w:szCs w:val="32"/>
        </w:rPr>
        <w:t>Thy Kingdom Come</w:t>
      </w:r>
      <w:r w:rsidR="00B96B7C">
        <w:rPr>
          <w:rFonts w:ascii="Baskerville Old Face" w:hAnsi="Baskerville Old Face"/>
          <w:b/>
          <w:sz w:val="32"/>
          <w:szCs w:val="32"/>
        </w:rPr>
        <w:t>,</w:t>
      </w:r>
      <w:r w:rsidR="00B96B7C" w:rsidRPr="00B96B7C">
        <w:rPr>
          <w:rFonts w:ascii="Baskerville Old Face" w:hAnsi="Baskerville Old Face"/>
          <w:b/>
          <w:sz w:val="32"/>
          <w:szCs w:val="32"/>
        </w:rPr>
        <w:t xml:space="preserve"> </w:t>
      </w:r>
    </w:p>
    <w:p w:rsidR="007232B9" w:rsidRDefault="00B96B7C">
      <w:r>
        <w:rPr>
          <w:rFonts w:ascii="Baskerville Old Face" w:hAnsi="Baskerville Old Face"/>
          <w:b/>
          <w:sz w:val="32"/>
          <w:szCs w:val="32"/>
        </w:rPr>
        <w:t xml:space="preserve">                     St. James the Apostle, Selby </w:t>
      </w:r>
      <w:r w:rsidRPr="00B96B7C">
        <w:rPr>
          <w:rFonts w:ascii="Baskerville Old Face" w:hAnsi="Baskerville Old Face"/>
          <w:b/>
          <w:sz w:val="32"/>
          <w:szCs w:val="32"/>
        </w:rPr>
        <w:t>2021</w:t>
      </w:r>
    </w:p>
    <w:p w:rsidR="00B96B7C" w:rsidRDefault="00B96B7C">
      <w:pPr>
        <w:rPr>
          <w:rFonts w:ascii="Baskerville Old Face" w:hAnsi="Baskerville Old Face"/>
        </w:rPr>
      </w:pPr>
      <w:r w:rsidRPr="00B96B7C">
        <w:rPr>
          <w:rFonts w:ascii="Baskerville Old Face" w:hAnsi="Baskerville Old Face"/>
        </w:rPr>
        <w:t xml:space="preserve">Thy Kingdom Come 2021 is here! </w:t>
      </w:r>
      <w:r>
        <w:rPr>
          <w:rFonts w:ascii="Baskerville Old Face" w:hAnsi="Baskerville Old Face"/>
        </w:rPr>
        <w:t xml:space="preserve"> As we emerge from the Pandemic, we are still using online methods to share in this season of prayer. Thank you for looking it up!  This year it runs from 12</w:t>
      </w:r>
      <w:r w:rsidRPr="00B96B7C">
        <w:rPr>
          <w:rFonts w:ascii="Baskerville Old Face" w:hAnsi="Baskerville Old Face"/>
          <w:vertAlign w:val="superscript"/>
        </w:rPr>
        <w:t>th</w:t>
      </w:r>
      <w:r>
        <w:rPr>
          <w:rFonts w:ascii="Baskerville Old Face" w:hAnsi="Baskerville Old Face"/>
        </w:rPr>
        <w:t>-23</w:t>
      </w:r>
      <w:r w:rsidRPr="00B96B7C">
        <w:rPr>
          <w:rFonts w:ascii="Baskerville Old Face" w:hAnsi="Baskerville Old Face"/>
          <w:vertAlign w:val="superscript"/>
        </w:rPr>
        <w:t>rd</w:t>
      </w:r>
      <w:r>
        <w:rPr>
          <w:rFonts w:ascii="Baskerville Old Face" w:hAnsi="Baskerville Old Face"/>
        </w:rPr>
        <w:t xml:space="preserve"> May. Do join us in prayer, it is so important and there is no better time to be praying, as so many people are coming to terms with change of every kind and when God’s top priority is building the Kingdom and inviting us to share in that process.</w:t>
      </w:r>
    </w:p>
    <w:p w:rsidR="00B96B7C" w:rsidRDefault="00B96B7C">
      <w:pPr>
        <w:rPr>
          <w:rFonts w:ascii="Baskerville Old Face" w:hAnsi="Baskerville Old Face"/>
        </w:rPr>
      </w:pPr>
      <w:r>
        <w:rPr>
          <w:rFonts w:ascii="Baskerville Old Face" w:hAnsi="Baskerville Old Face"/>
        </w:rPr>
        <w:t xml:space="preserve">Thy Kingdom Come is a world-wide ecumenical prayer movement instigated by our Archbishops, so we are joining in with a large body of prayer. </w:t>
      </w:r>
      <w:r w:rsidR="00957BC0">
        <w:rPr>
          <w:rFonts w:ascii="Baskerville Old Face" w:hAnsi="Baskerville Old Face"/>
        </w:rPr>
        <w:t xml:space="preserve">Justin </w:t>
      </w:r>
      <w:proofErr w:type="spellStart"/>
      <w:r w:rsidR="00957BC0">
        <w:rPr>
          <w:rFonts w:ascii="Baskerville Old Face" w:hAnsi="Baskerville Old Face"/>
        </w:rPr>
        <w:t>Welby</w:t>
      </w:r>
      <w:proofErr w:type="spellEnd"/>
      <w:r w:rsidR="00957BC0">
        <w:rPr>
          <w:rFonts w:ascii="Baskerville Old Face" w:hAnsi="Baskerville Old Face"/>
        </w:rPr>
        <w:t xml:space="preserve"> has asked if we would choose </w:t>
      </w:r>
      <w:r w:rsidR="00957BC0" w:rsidRPr="00957BC0">
        <w:rPr>
          <w:rFonts w:ascii="Baskerville Old Face" w:hAnsi="Baskerville Old Face"/>
          <w:b/>
          <w:u w:val="single"/>
        </w:rPr>
        <w:t>5</w:t>
      </w:r>
      <w:r w:rsidR="00957BC0" w:rsidRPr="00957BC0">
        <w:rPr>
          <w:rFonts w:ascii="Baskerville Old Face" w:hAnsi="Baskerville Old Face"/>
          <w:b/>
        </w:rPr>
        <w:t xml:space="preserve"> </w:t>
      </w:r>
      <w:r w:rsidR="00957BC0">
        <w:rPr>
          <w:rFonts w:ascii="Baskerville Old Face" w:hAnsi="Baskerville Old Face"/>
        </w:rPr>
        <w:t>people, friends/neighbours/relations to come to know the Lord &amp; be empowered by his Holy Spirit. Don’t feel you have to stop on May 23</w:t>
      </w:r>
      <w:r w:rsidR="00957BC0" w:rsidRPr="00957BC0">
        <w:rPr>
          <w:rFonts w:ascii="Baskerville Old Face" w:hAnsi="Baskerville Old Face"/>
          <w:vertAlign w:val="superscript"/>
        </w:rPr>
        <w:t>rd</w:t>
      </w:r>
      <w:r w:rsidR="00957BC0">
        <w:rPr>
          <w:rFonts w:ascii="Baskerville Old Face" w:hAnsi="Baskerville Old Face"/>
        </w:rPr>
        <w:t>!</w:t>
      </w:r>
    </w:p>
    <w:p w:rsidR="00957BC0" w:rsidRDefault="00957BC0">
      <w:pPr>
        <w:rPr>
          <w:rFonts w:ascii="Baskerville Old Face" w:hAnsi="Baskerville Old Face"/>
        </w:rPr>
      </w:pPr>
      <w:r>
        <w:rPr>
          <w:rFonts w:ascii="Baskerville Old Face" w:hAnsi="Baskerville Old Face"/>
        </w:rPr>
        <w:t>Then, to pray for two other groups of people:</w:t>
      </w:r>
    </w:p>
    <w:p w:rsidR="00957BC0" w:rsidRDefault="00957BC0" w:rsidP="00957BC0">
      <w:pPr>
        <w:pStyle w:val="ListParagraph"/>
        <w:numPr>
          <w:ilvl w:val="0"/>
          <w:numId w:val="1"/>
        </w:numPr>
        <w:rPr>
          <w:rFonts w:ascii="Baskerville Old Face" w:hAnsi="Baskerville Old Face"/>
        </w:rPr>
      </w:pPr>
      <w:r>
        <w:rPr>
          <w:rFonts w:ascii="Baskerville Old Face" w:hAnsi="Baskerville Old Face"/>
        </w:rPr>
        <w:t>Pray for those who have drifted, blessing them and calling them back in prayer</w:t>
      </w:r>
      <w:r w:rsidR="0038766D">
        <w:rPr>
          <w:rFonts w:ascii="Baskerville Old Face" w:hAnsi="Baskerville Old Face"/>
        </w:rPr>
        <w:t>. Prodigals.</w:t>
      </w:r>
    </w:p>
    <w:p w:rsidR="00957BC0" w:rsidRDefault="00957BC0" w:rsidP="00957BC0">
      <w:pPr>
        <w:pStyle w:val="ListParagraph"/>
        <w:numPr>
          <w:ilvl w:val="0"/>
          <w:numId w:val="1"/>
        </w:numPr>
        <w:rPr>
          <w:rFonts w:ascii="Baskerville Old Face" w:hAnsi="Baskerville Old Face"/>
        </w:rPr>
      </w:pPr>
      <w:r>
        <w:rPr>
          <w:rFonts w:ascii="Baskerville Old Face" w:hAnsi="Baskerville Old Face"/>
        </w:rPr>
        <w:t xml:space="preserve">Pray for the “Tasters” to be drawn in, those influenced by the Church in the Pandemic, by </w:t>
      </w:r>
      <w:proofErr w:type="spellStart"/>
      <w:r>
        <w:rPr>
          <w:rFonts w:ascii="Baskerville Old Face" w:hAnsi="Baskerville Old Face"/>
        </w:rPr>
        <w:t>eg</w:t>
      </w:r>
      <w:proofErr w:type="spellEnd"/>
      <w:r>
        <w:rPr>
          <w:rFonts w:ascii="Baskerville Old Face" w:hAnsi="Baskerville Old Face"/>
        </w:rPr>
        <w:t xml:space="preserve">. </w:t>
      </w:r>
      <w:proofErr w:type="gramStart"/>
      <w:r>
        <w:rPr>
          <w:rFonts w:ascii="Baskerville Old Face" w:hAnsi="Baskerville Old Face"/>
        </w:rPr>
        <w:t>foodbanks</w:t>
      </w:r>
      <w:proofErr w:type="gramEnd"/>
      <w:r>
        <w:rPr>
          <w:rFonts w:ascii="Baskerville Old Face" w:hAnsi="Baskerville Old Face"/>
        </w:rPr>
        <w:t>, fellowship, debt help, online services &amp; social media. Those who have never heard the Gospel.</w:t>
      </w:r>
    </w:p>
    <w:p w:rsidR="00957BC0" w:rsidRDefault="00957BC0" w:rsidP="00957BC0">
      <w:pPr>
        <w:rPr>
          <w:rFonts w:ascii="Baskerville Old Face" w:hAnsi="Baskerville Old Face"/>
        </w:rPr>
      </w:pPr>
      <w:r>
        <w:rPr>
          <w:rFonts w:ascii="Baskerville Old Face" w:hAnsi="Baskerville Old Face"/>
        </w:rPr>
        <w:t>One of the main Scr</w:t>
      </w:r>
      <w:r w:rsidR="0038766D">
        <w:rPr>
          <w:rFonts w:ascii="Baskerville Old Face" w:hAnsi="Baskerville Old Face"/>
        </w:rPr>
        <w:t xml:space="preserve">iptures for this is Luke ch15….. </w:t>
      </w:r>
      <w:r>
        <w:rPr>
          <w:rFonts w:ascii="Baskerville Old Face" w:hAnsi="Baskerville Old Face"/>
        </w:rPr>
        <w:t>Christ’s a</w:t>
      </w:r>
      <w:r w:rsidR="0038766D">
        <w:rPr>
          <w:rFonts w:ascii="Baskerville Old Face" w:hAnsi="Baskerville Old Face"/>
        </w:rPr>
        <w:t>ppeal of reconciliation to the l</w:t>
      </w:r>
      <w:r>
        <w:rPr>
          <w:rFonts w:ascii="Baskerville Old Face" w:hAnsi="Baskerville Old Face"/>
        </w:rPr>
        <w:t>ost.</w:t>
      </w:r>
    </w:p>
    <w:p w:rsidR="0038766D" w:rsidRPr="0038766D" w:rsidRDefault="0038766D" w:rsidP="00957BC0">
      <w:pPr>
        <w:rPr>
          <w:rFonts w:ascii="Baskerville Old Face" w:hAnsi="Baskerville Old Face"/>
          <w:u w:val="single"/>
        </w:rPr>
      </w:pPr>
      <w:r w:rsidRPr="0038766D">
        <w:rPr>
          <w:rFonts w:ascii="Baskerville Old Face" w:hAnsi="Baskerville Old Face"/>
          <w:u w:val="single"/>
        </w:rPr>
        <w:t>How can you join in?</w:t>
      </w:r>
    </w:p>
    <w:p w:rsidR="0038766D" w:rsidRDefault="0038766D" w:rsidP="0038766D">
      <w:pPr>
        <w:pStyle w:val="ListParagraph"/>
        <w:numPr>
          <w:ilvl w:val="0"/>
          <w:numId w:val="2"/>
        </w:numPr>
        <w:rPr>
          <w:rFonts w:ascii="Baskerville Old Face" w:hAnsi="Baskerville Old Face"/>
        </w:rPr>
      </w:pPr>
      <w:r>
        <w:rPr>
          <w:rFonts w:ascii="Baskerville Old Face" w:hAnsi="Baskerville Old Face"/>
        </w:rPr>
        <w:t>You can go directly to the Thy Kingdom Come website :</w:t>
      </w:r>
      <w:r w:rsidRPr="0038766D">
        <w:t xml:space="preserve"> </w:t>
      </w:r>
      <w:hyperlink r:id="rId7" w:history="1">
        <w:r w:rsidRPr="00C3048A">
          <w:rPr>
            <w:rStyle w:val="Hyperlink"/>
            <w:rFonts w:ascii="Baskerville Old Face" w:hAnsi="Baskerville Old Face"/>
          </w:rPr>
          <w:t>https://www.thykingdomcome.global/</w:t>
        </w:r>
      </w:hyperlink>
    </w:p>
    <w:p w:rsidR="0038766D" w:rsidRDefault="0038766D" w:rsidP="0038766D">
      <w:pPr>
        <w:pStyle w:val="ListParagraph"/>
        <w:rPr>
          <w:rFonts w:ascii="Baskerville Old Face" w:hAnsi="Baskerville Old Face"/>
        </w:rPr>
      </w:pPr>
      <w:r>
        <w:rPr>
          <w:rFonts w:ascii="Baskerville Old Face" w:hAnsi="Baskerville Old Face"/>
        </w:rPr>
        <w:t>There will be daily reflections and videos on there and resource material.</w:t>
      </w:r>
    </w:p>
    <w:p w:rsidR="0038766D" w:rsidRDefault="0038766D" w:rsidP="0038766D">
      <w:pPr>
        <w:pStyle w:val="ListParagraph"/>
        <w:numPr>
          <w:ilvl w:val="0"/>
          <w:numId w:val="2"/>
        </w:numPr>
        <w:rPr>
          <w:rFonts w:ascii="Baskerville Old Face" w:hAnsi="Baskerville Old Face"/>
        </w:rPr>
      </w:pPr>
      <w:r>
        <w:rPr>
          <w:rFonts w:ascii="Baskerville Old Face" w:hAnsi="Baskerville Old Face"/>
        </w:rPr>
        <w:t>You can access youth discussion materials if your family are interested</w:t>
      </w:r>
    </w:p>
    <w:p w:rsidR="0038766D" w:rsidRDefault="0038766D" w:rsidP="0038766D">
      <w:pPr>
        <w:pStyle w:val="ListParagraph"/>
        <w:numPr>
          <w:ilvl w:val="0"/>
          <w:numId w:val="2"/>
        </w:numPr>
        <w:rPr>
          <w:rFonts w:ascii="Baskerville Old Face" w:hAnsi="Baskerville Old Face"/>
        </w:rPr>
      </w:pPr>
      <w:r>
        <w:rPr>
          <w:rFonts w:ascii="Baskerville Old Face" w:hAnsi="Baskerville Old Face"/>
        </w:rPr>
        <w:t>There is also a daily “Cheeky Pandas” series running for younger folk</w:t>
      </w:r>
    </w:p>
    <w:p w:rsidR="0038766D" w:rsidRDefault="0038766D" w:rsidP="0038766D">
      <w:pPr>
        <w:pStyle w:val="ListParagraph"/>
        <w:numPr>
          <w:ilvl w:val="0"/>
          <w:numId w:val="2"/>
        </w:numPr>
        <w:rPr>
          <w:rFonts w:ascii="Baskerville Old Face" w:hAnsi="Baskerville Old Face"/>
        </w:rPr>
      </w:pPr>
      <w:r w:rsidRPr="0038766D">
        <w:rPr>
          <w:rFonts w:ascii="Baskerville Old Face" w:hAnsi="Baskerville Old Face"/>
        </w:rPr>
        <w:t xml:space="preserve">We have our </w:t>
      </w:r>
      <w:r>
        <w:rPr>
          <w:rFonts w:ascii="Baskerville Old Face" w:hAnsi="Baskerville Old Face"/>
        </w:rPr>
        <w:t xml:space="preserve">own </w:t>
      </w:r>
      <w:r w:rsidRPr="0038766D">
        <w:rPr>
          <w:rFonts w:ascii="Baskerville Old Face" w:hAnsi="Baskerville Old Face"/>
        </w:rPr>
        <w:t xml:space="preserve">daily reflection &amp; prayer series </w:t>
      </w:r>
      <w:r>
        <w:rPr>
          <w:rFonts w:ascii="Baskerville Old Face" w:hAnsi="Baskerville Old Face"/>
        </w:rPr>
        <w:t>for St James’s too.</w:t>
      </w:r>
    </w:p>
    <w:p w:rsidR="0038766D" w:rsidRDefault="0038766D" w:rsidP="0038766D">
      <w:pPr>
        <w:pStyle w:val="ListParagraph"/>
        <w:rPr>
          <w:rFonts w:ascii="Baskerville Old Face" w:hAnsi="Baskerville Old Face"/>
        </w:rPr>
      </w:pPr>
    </w:p>
    <w:p w:rsidR="0038766D" w:rsidRPr="00C104BB" w:rsidRDefault="0038766D" w:rsidP="00C104BB">
      <w:pPr>
        <w:rPr>
          <w:rFonts w:ascii="Baskerville Old Face" w:hAnsi="Baskerville Old Face"/>
          <w:b/>
        </w:rPr>
      </w:pPr>
      <w:r w:rsidRPr="00C104BB">
        <w:rPr>
          <w:rFonts w:ascii="Baskerville Old Face" w:hAnsi="Baskerville Old Face"/>
          <w:b/>
        </w:rPr>
        <w:t>Pray for your 5 people!</w:t>
      </w:r>
    </w:p>
    <w:sectPr w:rsidR="0038766D" w:rsidRPr="00C104BB" w:rsidSect="00B96B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4E06"/>
    <w:multiLevelType w:val="hybridMultilevel"/>
    <w:tmpl w:val="402EA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8237E9"/>
    <w:multiLevelType w:val="hybridMultilevel"/>
    <w:tmpl w:val="56CAF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CF"/>
    <w:rsid w:val="00295DA0"/>
    <w:rsid w:val="0038766D"/>
    <w:rsid w:val="007232B9"/>
    <w:rsid w:val="00957BC0"/>
    <w:rsid w:val="00B96B7C"/>
    <w:rsid w:val="00C104BB"/>
    <w:rsid w:val="00EE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7C"/>
    <w:rPr>
      <w:rFonts w:ascii="Tahoma" w:hAnsi="Tahoma" w:cs="Tahoma"/>
      <w:sz w:val="16"/>
      <w:szCs w:val="16"/>
    </w:rPr>
  </w:style>
  <w:style w:type="paragraph" w:styleId="ListParagraph">
    <w:name w:val="List Paragraph"/>
    <w:basedOn w:val="Normal"/>
    <w:uiPriority w:val="34"/>
    <w:qFormat/>
    <w:rsid w:val="00957BC0"/>
    <w:pPr>
      <w:ind w:left="720"/>
      <w:contextualSpacing/>
    </w:pPr>
  </w:style>
  <w:style w:type="character" w:styleId="Hyperlink">
    <w:name w:val="Hyperlink"/>
    <w:basedOn w:val="DefaultParagraphFont"/>
    <w:uiPriority w:val="99"/>
    <w:unhideWhenUsed/>
    <w:rsid w:val="00387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7C"/>
    <w:rPr>
      <w:rFonts w:ascii="Tahoma" w:hAnsi="Tahoma" w:cs="Tahoma"/>
      <w:sz w:val="16"/>
      <w:szCs w:val="16"/>
    </w:rPr>
  </w:style>
  <w:style w:type="paragraph" w:styleId="ListParagraph">
    <w:name w:val="List Paragraph"/>
    <w:basedOn w:val="Normal"/>
    <w:uiPriority w:val="34"/>
    <w:qFormat/>
    <w:rsid w:val="00957BC0"/>
    <w:pPr>
      <w:ind w:left="720"/>
      <w:contextualSpacing/>
    </w:pPr>
  </w:style>
  <w:style w:type="character" w:styleId="Hyperlink">
    <w:name w:val="Hyperlink"/>
    <w:basedOn w:val="DefaultParagraphFont"/>
    <w:uiPriority w:val="99"/>
    <w:unhideWhenUsed/>
    <w:rsid w:val="00387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ykingdomcome.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5</cp:revision>
  <dcterms:created xsi:type="dcterms:W3CDTF">2021-05-05T13:13:00Z</dcterms:created>
  <dcterms:modified xsi:type="dcterms:W3CDTF">2021-05-08T17:46:00Z</dcterms:modified>
</cp:coreProperties>
</file>